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14FB9230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1B29A0">
        <w:rPr>
          <w:b/>
          <w:noProof/>
          <w:sz w:val="24"/>
        </w:rPr>
        <w:t>7423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A5801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52835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054C6A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B29A0">
              <w:rPr>
                <w:b/>
                <w:noProof/>
                <w:sz w:val="28"/>
              </w:rPr>
              <w:t>178</w:t>
            </w:r>
          </w:p>
        </w:tc>
        <w:tc>
          <w:tcPr>
            <w:tcW w:w="709" w:type="dxa"/>
          </w:tcPr>
          <w:p w14:paraId="09D2C09B" w14:textId="77777777" w:rsidR="001E41F3" w:rsidRDefault="001E41F3" w:rsidP="001F5B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114CD0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1F5B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E839F5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5283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5283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75501D" w:rsidR="00F25D98" w:rsidRDefault="000810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2BE8F" w:rsidR="00F25D98" w:rsidRDefault="000810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06DF42" w:rsidR="001E41F3" w:rsidRDefault="00E709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51F9B">
              <w:t xml:space="preserve">Corrections on the </w:t>
            </w:r>
            <w:r w:rsidR="00F51F9B" w:rsidRPr="00E17A7A">
              <w:t>E</w:t>
            </w:r>
            <w:r w:rsidR="00F51F9B">
              <w:t xml:space="preserve">AS </w:t>
            </w:r>
            <w:r w:rsidR="00F51F9B" w:rsidRPr="00E17A7A">
              <w:t>Discovery</w:t>
            </w:r>
            <w:r w:rsidR="00F51F9B">
              <w:t xml:space="preserve"> information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1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541BF" w:rsidRDefault="007541BF" w:rsidP="00754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7E9C7" w:rsidR="007541BF" w:rsidRDefault="00972821" w:rsidP="007541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41BF">
                <w:rPr>
                  <w:noProof/>
                </w:rPr>
                <w:t>Huawei, HiSilicon</w:t>
              </w:r>
            </w:fldSimple>
          </w:p>
        </w:tc>
      </w:tr>
      <w:tr w:rsidR="007541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541BF" w:rsidRDefault="007541BF" w:rsidP="00754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C2E2F9" w:rsidR="007541BF" w:rsidRDefault="00972821" w:rsidP="007541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41BF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BB1342" w:rsidR="001E41F3" w:rsidRDefault="00020A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CFDDB9" w:rsidR="001E41F3" w:rsidRDefault="00754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0136D" w:rsidR="001E41F3" w:rsidRDefault="007541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3CDB5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7541BF">
              <w:rPr>
                <w:noProof/>
              </w:rPr>
              <w:t>-1</w:t>
            </w:r>
            <w:r w:rsidR="00F51F9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8B6E3" w14:textId="77777777" w:rsidR="001E41F3" w:rsidRDefault="0010581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proofErr w:type="spellStart"/>
            <w:r w:rsidRPr="00E17A7A">
              <w:t>E</w:t>
            </w:r>
            <w:r>
              <w:t>AS</w:t>
            </w:r>
            <w:r w:rsidRPr="00E17A7A">
              <w:t>Discovery</w:t>
            </w:r>
            <w:r>
              <w:t>Subscription</w:t>
            </w:r>
            <w:proofErr w:type="spellEnd"/>
            <w:r>
              <w:t xml:space="preserve"> data type name used in clauses 5.3.2.3.2, 6.3.2.2.3.1, 6.3.2.3.3.1 are incorrect, and not aligned with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  <w:p w14:paraId="104532C9" w14:textId="77777777" w:rsidR="0010581B" w:rsidRDefault="0010581B" w:rsidP="0010581B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708AA7DE" w14:textId="1D1F0498" w:rsidR="0010581B" w:rsidRDefault="0010581B" w:rsidP="00105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proposal is backwards compatible since it only</w:t>
            </w:r>
            <w:r w:rsidR="005C6D4E">
              <w:rPr>
                <w:noProof/>
                <w:lang w:eastAsia="zh-CN"/>
              </w:rPr>
              <w:t xml:space="preserve"> </w:t>
            </w:r>
            <w:r w:rsidR="001022CC">
              <w:t>corrects</w:t>
            </w:r>
            <w:r>
              <w:rPr>
                <w:noProof/>
                <w:lang w:eastAsia="zh-CN"/>
              </w:rPr>
              <w:t xml:space="preserve"> the misalignment </w:t>
            </w:r>
            <w:r w:rsidR="001022CC">
              <w:rPr>
                <w:noProof/>
                <w:lang w:eastAsia="zh-CN"/>
              </w:rPr>
              <w:t xml:space="preserve">data type </w:t>
            </w:r>
            <w:r>
              <w:rPr>
                <w:noProof/>
                <w:lang w:eastAsia="zh-CN"/>
              </w:rPr>
              <w:t>name.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A2AFA8" w:rsidR="001E41F3" w:rsidRDefault="00823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proofErr w:type="spellStart"/>
            <w:r w:rsidRPr="00E17A7A">
              <w:t>E</w:t>
            </w:r>
            <w:r>
              <w:t>AS</w:t>
            </w:r>
            <w:r w:rsidRPr="00E17A7A">
              <w:t>Discovery</w:t>
            </w:r>
            <w:r>
              <w:t>Subscription</w:t>
            </w:r>
            <w:proofErr w:type="spellEnd"/>
            <w:r>
              <w:t xml:space="preserve"> data type name.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BC1AEB" w:rsidR="001E41F3" w:rsidRDefault="00823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>
              <w:t>information</w:t>
            </w:r>
            <w:r w:rsidRPr="00387CBB">
              <w:rPr>
                <w:rFonts w:hint="eastAsia"/>
              </w:rPr>
              <w:t xml:space="preserve"> </w:t>
            </w:r>
            <w:r>
              <w:t>for</w:t>
            </w:r>
            <w:r w:rsidRPr="00387CBB">
              <w:rPr>
                <w:rFonts w:hint="eastAsia"/>
              </w:rPr>
              <w:t xml:space="preserve"> </w:t>
            </w:r>
            <w:r w:rsidRPr="00E17A7A">
              <w:t>E</w:t>
            </w:r>
            <w:r>
              <w:t xml:space="preserve">AS </w:t>
            </w:r>
            <w:r w:rsidRPr="00E17A7A">
              <w:t>Discovery</w:t>
            </w:r>
            <w:r>
              <w:t xml:space="preserve"> Subscription </w:t>
            </w:r>
            <w:r w:rsidR="004B032C">
              <w:t>is</w:t>
            </w:r>
            <w:r>
              <w:t xml:space="preserve"> not aligned with the </w:t>
            </w:r>
            <w:proofErr w:type="spellStart"/>
            <w:r>
              <w:t>OpenAPI</w:t>
            </w:r>
            <w:proofErr w:type="spellEnd"/>
            <w:r>
              <w:t xml:space="preserve"> </w:t>
            </w:r>
            <w:r>
              <w:rPr>
                <w:noProof/>
                <w:lang w:eastAsia="ko-KR"/>
              </w:rPr>
              <w:t>in Rel-17.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331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2331D" w:rsidRDefault="0082331D" w:rsidP="00823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9DB889" w:rsidR="0082331D" w:rsidRDefault="0082331D" w:rsidP="0082331D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5.3.2.3.2, 6.3.2.2.3.1, 6.3.2.3.3.1</w:t>
            </w:r>
          </w:p>
        </w:tc>
      </w:tr>
      <w:tr w:rsidR="0082331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2331D" w:rsidRDefault="0082331D" w:rsidP="008233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2331D" w:rsidRDefault="0082331D" w:rsidP="008233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331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2331D" w:rsidRDefault="0082331D" w:rsidP="00823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2331D" w:rsidRDefault="0082331D" w:rsidP="00823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2331D" w:rsidRDefault="0082331D" w:rsidP="00823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2331D" w:rsidRDefault="0082331D" w:rsidP="008233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2331D" w:rsidRDefault="0082331D" w:rsidP="008233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331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331D" w:rsidRDefault="0082331D" w:rsidP="00823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331D" w:rsidRDefault="0082331D" w:rsidP="00823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0C550D" w:rsidR="0082331D" w:rsidRDefault="0082331D" w:rsidP="008233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331D" w:rsidRDefault="0082331D" w:rsidP="008233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331D" w:rsidRDefault="0082331D" w:rsidP="008233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331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331D" w:rsidRDefault="0082331D" w:rsidP="008233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2331D" w:rsidRDefault="0082331D" w:rsidP="00823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27B38F" w:rsidR="0082331D" w:rsidRDefault="0082331D" w:rsidP="008233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2331D" w:rsidRDefault="0082331D" w:rsidP="008233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2331D" w:rsidRDefault="0082331D" w:rsidP="008233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331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331D" w:rsidRDefault="0082331D" w:rsidP="008233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331D" w:rsidRDefault="0082331D" w:rsidP="00823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2034A4" w:rsidR="0082331D" w:rsidRDefault="0082331D" w:rsidP="008233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331D" w:rsidRDefault="0082331D" w:rsidP="008233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331D" w:rsidRDefault="0082331D" w:rsidP="008233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331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2331D" w:rsidRDefault="0082331D" w:rsidP="008233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2331D" w:rsidRDefault="0082331D" w:rsidP="0082331D">
            <w:pPr>
              <w:pStyle w:val="CRCoverPage"/>
              <w:spacing w:after="0"/>
              <w:rPr>
                <w:noProof/>
              </w:rPr>
            </w:pPr>
          </w:p>
        </w:tc>
      </w:tr>
      <w:tr w:rsidR="0082331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2331D" w:rsidRDefault="0082331D" w:rsidP="00823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25314" w14:textId="77777777" w:rsidR="0082331D" w:rsidRDefault="0082331D" w:rsidP="00823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</w:rPr>
              <w:t>his CR does not impact on the OpenAPI file.</w:t>
            </w:r>
          </w:p>
          <w:p w14:paraId="00D3B8F7" w14:textId="25815DC5" w:rsidR="00206A22" w:rsidRPr="00206A22" w:rsidRDefault="00206A22" w:rsidP="008233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corresponding CR in Rel-19 is C1-256296 which is already agreed in CT1#157 meeting.</w:t>
            </w:r>
          </w:p>
        </w:tc>
      </w:tr>
      <w:tr w:rsidR="0082331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2331D" w:rsidRPr="008863B9" w:rsidRDefault="0082331D" w:rsidP="00823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2331D" w:rsidRPr="008863B9" w:rsidRDefault="0082331D" w:rsidP="008233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331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2331D" w:rsidRDefault="0082331D" w:rsidP="00823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2331D" w:rsidRDefault="0082331D" w:rsidP="008233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E2B023" w14:textId="77777777" w:rsidR="00A252A8" w:rsidRDefault="00A252A8" w:rsidP="00A252A8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48C184A" w14:textId="77777777" w:rsidR="00A252A8" w:rsidRPr="002D6387" w:rsidRDefault="00A252A8" w:rsidP="00A252A8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D8CA619" w14:textId="77777777" w:rsidR="00A252A8" w:rsidRPr="00B61815" w:rsidRDefault="00A252A8" w:rsidP="00A252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F2AA5D3" w14:textId="77777777" w:rsidR="00471EEE" w:rsidRDefault="00471EEE" w:rsidP="00471EEE">
      <w:pPr>
        <w:pStyle w:val="5"/>
      </w:pPr>
      <w:bookmarkStart w:id="1" w:name="_Toc101529253"/>
      <w:bookmarkStart w:id="2" w:name="_Toc114864079"/>
      <w:bookmarkStart w:id="3" w:name="_Toc199328328"/>
      <w:r>
        <w:t>5.3.2.3.2</w:t>
      </w:r>
      <w:r>
        <w:tab/>
        <w:t xml:space="preserve">EEC subscribing to </w:t>
      </w:r>
      <w:r w:rsidRPr="00F477AF">
        <w:t xml:space="preserve">EAS discovery </w:t>
      </w:r>
      <w:r>
        <w:t xml:space="preserve">information from EES using </w:t>
      </w:r>
      <w:proofErr w:type="spellStart"/>
      <w:r w:rsidRPr="00F477AF">
        <w:t>Eees_EASDiscovery_Subscribe</w:t>
      </w:r>
      <w:proofErr w:type="spellEnd"/>
      <w:r>
        <w:t xml:space="preserve"> operation</w:t>
      </w:r>
      <w:bookmarkEnd w:id="1"/>
      <w:bookmarkEnd w:id="2"/>
      <w:bookmarkEnd w:id="3"/>
    </w:p>
    <w:p w14:paraId="12286B5E" w14:textId="533003E1" w:rsidR="00471EEE" w:rsidRDefault="00471EEE" w:rsidP="00471EEE">
      <w:r>
        <w:t xml:space="preserve">To subscribe to changes of </w:t>
      </w:r>
      <w:r w:rsidRPr="00F477AF">
        <w:t xml:space="preserve">EAS discovery </w:t>
      </w:r>
      <w:r>
        <w:t xml:space="preserve">information at the EES, the EEC shall send an HTTP POST message to the EES on the </w:t>
      </w:r>
      <w:r w:rsidRPr="00352F42">
        <w:t>"</w:t>
      </w:r>
      <w:r w:rsidRPr="00E17A7A">
        <w:t>EAS Discovery Subscriptions</w:t>
      </w:r>
      <w:r w:rsidRPr="00352F42">
        <w:t>"</w:t>
      </w:r>
      <w:r>
        <w:t xml:space="preserve"> resource. The body of the POST message shall include </w:t>
      </w:r>
      <w:r w:rsidRPr="00375AE9">
        <w:t xml:space="preserve">the </w:t>
      </w:r>
      <w:proofErr w:type="spellStart"/>
      <w:r w:rsidRPr="00375AE9">
        <w:t>E</w:t>
      </w:r>
      <w:ins w:id="4" w:author="Huawei" w:date="2025-11-06T16:02:00Z">
        <w:r>
          <w:t>as</w:t>
        </w:r>
      </w:ins>
      <w:del w:id="5" w:author="Huawei" w:date="2025-11-06T16:02:00Z">
        <w:r w:rsidRPr="00375AE9" w:rsidDel="00471EEE">
          <w:delText>AS</w:delText>
        </w:r>
      </w:del>
      <w:r w:rsidRPr="00375AE9">
        <w:t>DiscoverySubscription</w:t>
      </w:r>
      <w:proofErr w:type="spellEnd"/>
      <w:r w:rsidRPr="00375AE9">
        <w:t xml:space="preserve"> data structure </w:t>
      </w:r>
      <w:r>
        <w:t>as specified in clause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.2.2.3.1</w:t>
      </w:r>
      <w:r>
        <w:t>.</w:t>
      </w:r>
    </w:p>
    <w:p w14:paraId="33ABB537" w14:textId="77777777" w:rsidR="00471EEE" w:rsidRDefault="00471EEE" w:rsidP="00471EEE">
      <w:r>
        <w:t>Upon receiving the HTTP POST message from the EEC, the EES:</w:t>
      </w:r>
    </w:p>
    <w:p w14:paraId="5D53BE12" w14:textId="77777777" w:rsidR="00471EEE" w:rsidRDefault="00471EEE" w:rsidP="00471EEE">
      <w:pPr>
        <w:pStyle w:val="B1"/>
      </w:pPr>
      <w:r>
        <w:t>a)</w:t>
      </w:r>
      <w:r>
        <w:tab/>
        <w:t xml:space="preserve">shall process the </w:t>
      </w:r>
      <w:r w:rsidRPr="00F477AF">
        <w:t xml:space="preserve">EAS discovery </w:t>
      </w:r>
      <w:r>
        <w:t>subscription request;</w:t>
      </w:r>
    </w:p>
    <w:p w14:paraId="70AF9021" w14:textId="77777777" w:rsidR="00471EEE" w:rsidRDefault="00471EEE" w:rsidP="00471EEE">
      <w:pPr>
        <w:pStyle w:val="B1"/>
      </w:pPr>
      <w:r>
        <w:t>b)</w:t>
      </w:r>
      <w:r>
        <w:tab/>
        <w:t>i</w:t>
      </w:r>
      <w:r w:rsidRPr="00F477AF">
        <w:t xml:space="preserve">f the EEC is not registered with the EES, </w:t>
      </w:r>
      <w:r w:rsidRPr="002C048A">
        <w:t xml:space="preserve">and </w:t>
      </w:r>
      <w:r>
        <w:t xml:space="preserve">if </w:t>
      </w:r>
      <w:r w:rsidRPr="002C048A">
        <w:t>ECSP policy requires the EEC to perform EEC registration prior to EAS discovery</w:t>
      </w:r>
      <w:r>
        <w:t xml:space="preserve">, </w:t>
      </w:r>
      <w:r w:rsidRPr="00F477AF">
        <w:t xml:space="preserve">the EES shall </w:t>
      </w:r>
      <w:r>
        <w:t xml:space="preserve">reject the request message by sending an HTTP response to the EEC with a status code set to </w:t>
      </w:r>
      <w:r w:rsidRPr="00291FEC">
        <w:rPr>
          <w:lang w:eastAsia="zh-CN"/>
        </w:rPr>
        <w:t>403 Forbidden</w:t>
      </w:r>
      <w:r>
        <w:rPr>
          <w:lang w:eastAsia="zh-CN"/>
        </w:rPr>
        <w:t xml:space="preserve"> </w:t>
      </w:r>
      <w:r>
        <w:t>and may indicate the "REGISTRATION_REQUIRED" error in the "cause" attribute of the "</w:t>
      </w:r>
      <w:proofErr w:type="spellStart"/>
      <w:r>
        <w:t>ProblemDetails</w:t>
      </w:r>
      <w:proofErr w:type="spellEnd"/>
      <w:r>
        <w:t>" structure;</w:t>
      </w:r>
    </w:p>
    <w:p w14:paraId="1A3928CB" w14:textId="77777777" w:rsidR="00471EEE" w:rsidRDefault="00471EEE" w:rsidP="00471EEE">
      <w:pPr>
        <w:pStyle w:val="B1"/>
      </w:pPr>
      <w:r>
        <w:t>b)</w:t>
      </w:r>
      <w:r>
        <w:tab/>
        <w:t xml:space="preserve">if the EEC is registered, </w:t>
      </w:r>
      <w:r w:rsidRPr="00F477AF">
        <w:t xml:space="preserve">the EES </w:t>
      </w:r>
      <w:r>
        <w:t>shall verify</w:t>
      </w:r>
      <w:r w:rsidRPr="00393B16">
        <w:t xml:space="preserve"> and check if the </w:t>
      </w:r>
      <w:r>
        <w:t>EEC</w:t>
      </w:r>
      <w:r w:rsidRPr="00393B16">
        <w:t xml:space="preserve"> is authorized </w:t>
      </w:r>
      <w:r w:rsidRPr="00F477AF">
        <w:t>to subscribe for information of the requested EAS(s)</w:t>
      </w:r>
      <w:r>
        <w:t xml:space="preserve"> from EES;</w:t>
      </w:r>
    </w:p>
    <w:p w14:paraId="1DDEAF51" w14:textId="77777777" w:rsidR="00471EEE" w:rsidRDefault="00471EEE" w:rsidP="00471EEE">
      <w:pPr>
        <w:pStyle w:val="B1"/>
      </w:pPr>
      <w:r>
        <w:t>c)</w:t>
      </w:r>
      <w:r>
        <w:tab/>
        <w:t xml:space="preserve">if the EEC is authorized to </w:t>
      </w:r>
      <w:r w:rsidRPr="00F477AF">
        <w:t>discover the requested EAS(s)</w:t>
      </w:r>
      <w:r>
        <w:t xml:space="preserve"> from EES, then the EES;</w:t>
      </w:r>
    </w:p>
    <w:p w14:paraId="02F8796A" w14:textId="77777777" w:rsidR="00471EEE" w:rsidRDefault="00471EEE" w:rsidP="00471EEE">
      <w:pPr>
        <w:pStyle w:val="B2"/>
      </w:pPr>
      <w:r>
        <w:t>1)</w:t>
      </w:r>
      <w:r>
        <w:tab/>
        <w:t xml:space="preserve">may </w:t>
      </w:r>
      <w:r w:rsidRPr="00317891">
        <w:t xml:space="preserve">obtain the UE's location </w:t>
      </w:r>
      <w:r>
        <w:t>as specified in clause 5.3 of 3GPP TS 29.122 [3];</w:t>
      </w:r>
    </w:p>
    <w:p w14:paraId="115699D3" w14:textId="77777777" w:rsidR="00471EEE" w:rsidRDefault="00471EEE" w:rsidP="00471EEE">
      <w:pPr>
        <w:pStyle w:val="B2"/>
      </w:pPr>
      <w:r>
        <w:t>2)</w:t>
      </w:r>
      <w:r>
        <w:tab/>
        <w:t xml:space="preserve">shall create a new </w:t>
      </w:r>
      <w:r w:rsidRPr="00E17A7A">
        <w:t>Individual EAS Discovery Subscription resource</w:t>
      </w:r>
      <w:r>
        <w:t xml:space="preserve"> as specified in clause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.2.2.3.1</w:t>
      </w:r>
      <w:r>
        <w:t>; and</w:t>
      </w:r>
    </w:p>
    <w:p w14:paraId="4257DD9D" w14:textId="77777777" w:rsidR="00471EEE" w:rsidRDefault="00471EEE" w:rsidP="00471EEE">
      <w:pPr>
        <w:pStyle w:val="B1"/>
      </w:pPr>
      <w:r>
        <w:t>d)</w:t>
      </w:r>
      <w:r>
        <w:tab/>
        <w:t>i</w:t>
      </w:r>
      <w:r w:rsidRPr="00F477AF">
        <w:rPr>
          <w:lang w:eastAsia="ko-KR"/>
        </w:rPr>
        <w:t>f the processing of the request was successful</w:t>
      </w:r>
      <w:r w:rsidRPr="00F477AF">
        <w:t xml:space="preserve">, the EES </w:t>
      </w:r>
      <w:r w:rsidRPr="001C1A99">
        <w:rPr>
          <w:lang w:eastAsia="ko-KR"/>
        </w:rPr>
        <w:t>shall send</w:t>
      </w:r>
      <w:r w:rsidRPr="00F477AF">
        <w:t xml:space="preserve"> an EAS discovery subscription response to the EEC</w:t>
      </w:r>
      <w:r>
        <w:t xml:space="preserve"> as specified in clause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.2.2.3.1</w:t>
      </w:r>
      <w:r w:rsidRPr="00F477AF">
        <w:t xml:space="preserve">, which includes </w:t>
      </w:r>
      <w:r w:rsidRPr="00F477AF">
        <w:rPr>
          <w:lang w:eastAsia="ko-KR"/>
        </w:rPr>
        <w:t xml:space="preserve">the subscription identifier and </w:t>
      </w:r>
      <w:r>
        <w:rPr>
          <w:lang w:eastAsia="ko-KR"/>
        </w:rPr>
        <w:t>shall</w:t>
      </w:r>
      <w:r w:rsidRPr="00F477AF">
        <w:rPr>
          <w:lang w:eastAsia="ko-KR"/>
        </w:rPr>
        <w:t xml:space="preserve"> include the expiration time, indicating when the subscription will automatically expire</w:t>
      </w:r>
      <w:r w:rsidRPr="00317891">
        <w:rPr>
          <w:lang w:eastAsia="ko-KR"/>
        </w:rPr>
        <w:t>.</w:t>
      </w:r>
      <w:r>
        <w:t xml:space="preserve"> </w:t>
      </w:r>
    </w:p>
    <w:p w14:paraId="3FDDB616" w14:textId="77777777" w:rsidR="00471EEE" w:rsidRDefault="00471EEE" w:rsidP="00471EEE">
      <w:pPr>
        <w:pStyle w:val="B1"/>
        <w:rPr>
          <w:lang w:eastAsia="ko-KR"/>
        </w:rPr>
      </w:pPr>
      <w:r>
        <w:rPr>
          <w:lang w:eastAsia="ko-KR"/>
        </w:rPr>
        <w:tab/>
      </w:r>
      <w:r w:rsidRPr="00951968">
        <w:rPr>
          <w:lang w:eastAsia="ko-KR"/>
        </w:rPr>
        <w:t xml:space="preserve">If the EES </w:t>
      </w:r>
      <w:r w:rsidRPr="004739E1">
        <w:t>is unable to process</w:t>
      </w:r>
      <w:r w:rsidRPr="00951968">
        <w:rPr>
          <w:lang w:eastAsia="ko-KR"/>
        </w:rPr>
        <w:t xml:space="preserve"> the request (</w:t>
      </w:r>
      <w:proofErr w:type="gramStart"/>
      <w:r w:rsidRPr="00951968">
        <w:rPr>
          <w:lang w:eastAsia="ko-KR"/>
        </w:rPr>
        <w:t>e.g.</w:t>
      </w:r>
      <w:proofErr w:type="gramEnd"/>
      <w:r w:rsidRPr="00951968">
        <w:rPr>
          <w:lang w:eastAsia="ko-KR"/>
        </w:rPr>
        <w:t xml:space="preserve"> was not able to determine the EAS using the input information in the request or using the locally available information), the EES shall reject the request with a </w:t>
      </w:r>
      <w:r>
        <w:rPr>
          <w:lang w:eastAsia="ko-KR"/>
        </w:rPr>
        <w:t>with appropriate</w:t>
      </w:r>
      <w:r w:rsidRPr="00951968">
        <w:rPr>
          <w:lang w:eastAsia="ko-KR"/>
        </w:rPr>
        <w:t xml:space="preserve"> response </w:t>
      </w:r>
      <w:r>
        <w:rPr>
          <w:lang w:eastAsia="ko-KR"/>
        </w:rPr>
        <w:t xml:space="preserve">code as specified in </w:t>
      </w:r>
      <w:r>
        <w:t>Table 5.2.6-1 of TS 29.122 [3]</w:t>
      </w:r>
      <w:r>
        <w:rPr>
          <w:lang w:eastAsia="ko-KR"/>
        </w:rPr>
        <w:t>.</w:t>
      </w:r>
    </w:p>
    <w:p w14:paraId="379F52F8" w14:textId="77777777" w:rsidR="00471EEE" w:rsidRDefault="00471EEE" w:rsidP="00471EEE">
      <w:pPr>
        <w:rPr>
          <w:lang w:eastAsia="ko-KR"/>
        </w:rPr>
      </w:pPr>
      <w:r>
        <w:rPr>
          <w:lang w:val="en-US" w:eastAsia="zh-CN"/>
        </w:rPr>
        <w:t xml:space="preserve">If the expiration time is provided, </w:t>
      </w:r>
      <w:r w:rsidRPr="00F477AF">
        <w:rPr>
          <w:lang w:eastAsia="ko-KR"/>
        </w:rPr>
        <w:t>the EEC shall send an EAS discovery subscription update request prior to the expiration time</w:t>
      </w:r>
      <w:r>
        <w:rPr>
          <w:lang w:eastAsia="ko-KR"/>
        </w:rPr>
        <w:t xml:space="preserve"> if the EEC </w:t>
      </w:r>
      <w:r>
        <w:rPr>
          <w:lang w:val="en-US" w:eastAsia="zh-CN"/>
        </w:rPr>
        <w:t>wants to</w:t>
      </w:r>
      <w:r w:rsidRPr="00317891">
        <w:rPr>
          <w:lang w:eastAsia="ko-KR"/>
        </w:rPr>
        <w:t xml:space="preserve"> maintain the subscription</w:t>
      </w:r>
      <w:r w:rsidRPr="00F477AF">
        <w:rPr>
          <w:lang w:eastAsia="ko-KR"/>
        </w:rPr>
        <w:t>.</w:t>
      </w:r>
      <w:r w:rsidRPr="00F477AF">
        <w:t xml:space="preserve"> If an </w:t>
      </w:r>
      <w:r w:rsidRPr="00F477AF">
        <w:rPr>
          <w:lang w:eastAsia="ko-KR"/>
        </w:rPr>
        <w:t xml:space="preserve">EAS discovery subscription update request </w:t>
      </w:r>
      <w:r w:rsidRPr="00F477AF">
        <w:t>is not received prior to the expiration time, the EES shall treat the EEC as implicitly unsubscribed</w:t>
      </w:r>
      <w:r w:rsidRPr="00F477AF">
        <w:rPr>
          <w:lang w:eastAsia="ko-KR"/>
        </w:rPr>
        <w:t>.</w:t>
      </w:r>
    </w:p>
    <w:p w14:paraId="763EB9ED" w14:textId="77777777" w:rsidR="00471EEE" w:rsidRPr="00E41E8D" w:rsidRDefault="00471EEE" w:rsidP="00471EEE">
      <w:pPr>
        <w:rPr>
          <w:noProof/>
        </w:rPr>
      </w:pPr>
      <w:r w:rsidRPr="00F477AF">
        <w:t xml:space="preserve">If the </w:t>
      </w:r>
      <w:r>
        <w:t>failure response is received for the EAS discovery request</w:t>
      </w:r>
      <w:r w:rsidRPr="00F477AF">
        <w:t xml:space="preserve">, the EEC may resend the EAS discovery subscription request, taking into account the received failure cause. If the failure cause indicated </w:t>
      </w:r>
      <w:r>
        <w:t>"REGISTRATION_REQUIRED" error in the "cause" attribute of the "</w:t>
      </w:r>
      <w:proofErr w:type="spellStart"/>
      <w:r>
        <w:t>ProblemDetails</w:t>
      </w:r>
      <w:proofErr w:type="spellEnd"/>
      <w:r>
        <w:t>" structure</w:t>
      </w:r>
      <w:r w:rsidRPr="00F477AF">
        <w:t>, the EEC shall perform an EEC registration</w:t>
      </w:r>
      <w:r>
        <w:t xml:space="preserve"> as specified in clause 5.2.2.2.2</w:t>
      </w:r>
      <w:r w:rsidRPr="00F477AF">
        <w:t xml:space="preserve"> before resending the EAS discovery request.</w:t>
      </w:r>
    </w:p>
    <w:p w14:paraId="6CC6A1F4" w14:textId="77777777" w:rsidR="00A252A8" w:rsidRDefault="00A252A8" w:rsidP="00A252A8">
      <w:pPr>
        <w:rPr>
          <w:noProof/>
        </w:rPr>
      </w:pPr>
    </w:p>
    <w:p w14:paraId="1B4003BB" w14:textId="77777777" w:rsidR="00A252A8" w:rsidRPr="00107797" w:rsidRDefault="00A252A8" w:rsidP="00A252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D61D13E" w14:textId="77777777" w:rsidR="00471EEE" w:rsidRPr="00F35F4A" w:rsidRDefault="00471EEE">
      <w:pPr>
        <w:pStyle w:val="6"/>
        <w:pPrChange w:id="6" w:author="Huawei" w:date="2025-11-06T16:03:00Z">
          <w:pPr>
            <w:pStyle w:val="H6"/>
          </w:pPr>
        </w:pPrChange>
      </w:pP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.2.2.3.1</w:t>
      </w:r>
      <w:r w:rsidRPr="00F35F4A">
        <w:rPr>
          <w:lang w:eastAsia="zh-CN"/>
        </w:rPr>
        <w:tab/>
        <w:t>POST</w:t>
      </w:r>
    </w:p>
    <w:p w14:paraId="0CA53029" w14:textId="77777777" w:rsidR="00471EEE" w:rsidRPr="00F35F4A" w:rsidRDefault="00471EEE" w:rsidP="00471EEE">
      <w:r w:rsidRPr="00F35F4A">
        <w:t>This method shall support the URI query parameters specified in 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.2.2.3.1</w:t>
      </w:r>
      <w:r w:rsidRPr="00F35F4A">
        <w:t>-1.</w:t>
      </w:r>
    </w:p>
    <w:p w14:paraId="3835594E" w14:textId="77777777" w:rsidR="00471EEE" w:rsidRPr="00F35F4A" w:rsidRDefault="00471EEE" w:rsidP="00471EEE">
      <w:pPr>
        <w:pStyle w:val="TH"/>
        <w:rPr>
          <w:rFonts w:cs="Arial"/>
        </w:rPr>
      </w:pPr>
      <w:r w:rsidRPr="00F35F4A">
        <w:t>Table 6</w:t>
      </w:r>
      <w:r>
        <w:t>.3</w:t>
      </w:r>
      <w:r w:rsidRPr="00F35F4A">
        <w:t xml:space="preserve">.2.2.3.1-1: URI query parameters supported by the POST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471EEE" w:rsidRPr="00E17A7A" w14:paraId="703FB4ED" w14:textId="77777777" w:rsidTr="009F0C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AFD8F4" w14:textId="77777777" w:rsidR="00471EEE" w:rsidRPr="00E17A7A" w:rsidRDefault="00471EEE" w:rsidP="009F0C8D">
            <w:pPr>
              <w:pStyle w:val="TAH"/>
            </w:pPr>
            <w:r w:rsidRPr="00E17A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2FDC2" w14:textId="77777777" w:rsidR="00471EEE" w:rsidRPr="00E17A7A" w:rsidRDefault="00471EEE" w:rsidP="009F0C8D">
            <w:pPr>
              <w:pStyle w:val="TAH"/>
            </w:pPr>
            <w:r w:rsidRPr="00E17A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6DAB5C" w14:textId="77777777" w:rsidR="00471EEE" w:rsidRPr="00E17A7A" w:rsidRDefault="00471EEE" w:rsidP="009F0C8D">
            <w:pPr>
              <w:pStyle w:val="TAH"/>
            </w:pPr>
            <w:r w:rsidRPr="00E17A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39E85" w14:textId="77777777" w:rsidR="00471EEE" w:rsidRPr="00E17A7A" w:rsidRDefault="00471EEE" w:rsidP="009F0C8D">
            <w:pPr>
              <w:pStyle w:val="TAH"/>
            </w:pPr>
            <w:r w:rsidRPr="00E17A7A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F54AB4" w14:textId="77777777" w:rsidR="00471EEE" w:rsidRPr="00E17A7A" w:rsidRDefault="00471EEE" w:rsidP="009F0C8D">
            <w:pPr>
              <w:pStyle w:val="TAH"/>
            </w:pPr>
            <w:r w:rsidRPr="00E17A7A">
              <w:t>Description</w:t>
            </w:r>
          </w:p>
        </w:tc>
      </w:tr>
      <w:tr w:rsidR="00471EEE" w:rsidRPr="00E17A7A" w14:paraId="31E15921" w14:textId="77777777" w:rsidTr="009F0C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0CEA9F" w14:textId="77777777" w:rsidR="00471EEE" w:rsidRPr="00E17A7A" w:rsidRDefault="00471EEE" w:rsidP="009F0C8D">
            <w:pPr>
              <w:pStyle w:val="TAL"/>
            </w:pPr>
            <w:r w:rsidRPr="00E17A7A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1BFCA" w14:textId="77777777" w:rsidR="00471EEE" w:rsidRPr="00E17A7A" w:rsidRDefault="00471EEE" w:rsidP="009F0C8D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75CAE" w14:textId="77777777" w:rsidR="00471EEE" w:rsidRPr="00E17A7A" w:rsidRDefault="00471EEE" w:rsidP="009F0C8D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B772B" w14:textId="77777777" w:rsidR="00471EEE" w:rsidRPr="00E17A7A" w:rsidRDefault="00471EEE" w:rsidP="009F0C8D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87A568" w14:textId="77777777" w:rsidR="00471EEE" w:rsidRPr="00E17A7A" w:rsidRDefault="00471EEE" w:rsidP="009F0C8D">
            <w:pPr>
              <w:pStyle w:val="TAL"/>
            </w:pPr>
          </w:p>
        </w:tc>
      </w:tr>
    </w:tbl>
    <w:p w14:paraId="2D25125E" w14:textId="77777777" w:rsidR="00471EEE" w:rsidRPr="00F35F4A" w:rsidRDefault="00471EEE" w:rsidP="00471EEE"/>
    <w:p w14:paraId="023E6FA7" w14:textId="77777777" w:rsidR="00471EEE" w:rsidRPr="00F35F4A" w:rsidRDefault="00471EEE" w:rsidP="00471EEE">
      <w:r w:rsidRPr="00F35F4A">
        <w:t>This method shall support the request data structures specified in 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.2.2.3.1</w:t>
      </w:r>
      <w:r w:rsidRPr="00F35F4A">
        <w:t>-2 and the response data structures and response codes specified in 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.2.2.3.1</w:t>
      </w:r>
      <w:r w:rsidRPr="00F35F4A">
        <w:t>-3.</w:t>
      </w:r>
    </w:p>
    <w:p w14:paraId="304E026E" w14:textId="77777777" w:rsidR="00471EEE" w:rsidRPr="00F35F4A" w:rsidRDefault="00471EEE" w:rsidP="00471EEE">
      <w:pPr>
        <w:pStyle w:val="TH"/>
      </w:pPr>
      <w:r w:rsidRPr="00F35F4A">
        <w:lastRenderedPageBreak/>
        <w:t>Table 6</w:t>
      </w:r>
      <w:r>
        <w:t>.3</w:t>
      </w:r>
      <w:r w:rsidRPr="00F35F4A">
        <w:t xml:space="preserve">.2.2.3.1-2: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71EEE" w:rsidRPr="00E17A7A" w14:paraId="3ED01AF6" w14:textId="77777777" w:rsidTr="009F0C8D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0089C" w14:textId="77777777" w:rsidR="00471EEE" w:rsidRPr="00E17A7A" w:rsidRDefault="00471EEE" w:rsidP="009F0C8D">
            <w:pPr>
              <w:pStyle w:val="TAH"/>
            </w:pPr>
            <w:r w:rsidRPr="00E17A7A"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172090" w14:textId="77777777" w:rsidR="00471EEE" w:rsidRPr="00E17A7A" w:rsidRDefault="00471EEE" w:rsidP="009F0C8D">
            <w:pPr>
              <w:pStyle w:val="TAH"/>
            </w:pPr>
            <w:r w:rsidRPr="00E17A7A"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9109F" w14:textId="77777777" w:rsidR="00471EEE" w:rsidRPr="00E17A7A" w:rsidRDefault="00471EEE" w:rsidP="009F0C8D">
            <w:pPr>
              <w:pStyle w:val="TAH"/>
            </w:pPr>
            <w:r w:rsidRPr="00E17A7A"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0F9B93" w14:textId="77777777" w:rsidR="00471EEE" w:rsidRPr="00E17A7A" w:rsidRDefault="00471EEE" w:rsidP="009F0C8D">
            <w:pPr>
              <w:pStyle w:val="TAH"/>
            </w:pPr>
            <w:r w:rsidRPr="00E17A7A">
              <w:t>Description</w:t>
            </w:r>
          </w:p>
        </w:tc>
      </w:tr>
      <w:tr w:rsidR="00471EEE" w:rsidRPr="00E17A7A" w14:paraId="1E37ECFA" w14:textId="77777777" w:rsidTr="009F0C8D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730EC" w14:textId="6B621430" w:rsidR="00471EEE" w:rsidRPr="00E17A7A" w:rsidRDefault="00471EEE" w:rsidP="009F0C8D">
            <w:pPr>
              <w:pStyle w:val="TAL"/>
            </w:pPr>
            <w:proofErr w:type="spellStart"/>
            <w:r w:rsidRPr="00E17A7A">
              <w:t>E</w:t>
            </w:r>
            <w:ins w:id="7" w:author="Huawei" w:date="2025-11-06T16:35:00Z">
              <w:r w:rsidR="005A2244">
                <w:t>as</w:t>
              </w:r>
            </w:ins>
            <w:del w:id="8" w:author="Huawei" w:date="2025-11-06T16:35:00Z">
              <w:r w:rsidDel="005A2244">
                <w:delText>AS</w:delText>
              </w:r>
            </w:del>
            <w:r w:rsidRPr="00E17A7A">
              <w:t>Discovery</w:t>
            </w:r>
            <w:r>
              <w:t>Subscription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0CBA9B" w14:textId="77777777" w:rsidR="00471EEE" w:rsidRPr="00E17A7A" w:rsidRDefault="00471EEE" w:rsidP="009F0C8D">
            <w:pPr>
              <w:pStyle w:val="TAC"/>
            </w:pPr>
            <w:r w:rsidRPr="00E17A7A"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FA33A" w14:textId="77777777" w:rsidR="00471EEE" w:rsidRPr="00E17A7A" w:rsidRDefault="00471EEE" w:rsidP="009F0C8D">
            <w:pPr>
              <w:pStyle w:val="TAL"/>
            </w:pPr>
            <w:r w:rsidRPr="00E17A7A"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05B685" w14:textId="77777777" w:rsidR="00471EEE" w:rsidRPr="00E17A7A" w:rsidRDefault="00471EEE" w:rsidP="009F0C8D">
            <w:pPr>
              <w:pStyle w:val="TAL"/>
            </w:pPr>
            <w:r w:rsidRPr="00E17A7A">
              <w:t>Create an Individual EAS Discovery Subscription resource.</w:t>
            </w:r>
          </w:p>
        </w:tc>
      </w:tr>
    </w:tbl>
    <w:p w14:paraId="628AF26F" w14:textId="77777777" w:rsidR="00471EEE" w:rsidRPr="00F35F4A" w:rsidRDefault="00471EEE" w:rsidP="00471EEE"/>
    <w:p w14:paraId="07836E56" w14:textId="77777777" w:rsidR="00471EEE" w:rsidRPr="00F35F4A" w:rsidRDefault="00471EEE" w:rsidP="00471EEE">
      <w:pPr>
        <w:pStyle w:val="TH"/>
      </w:pPr>
      <w:r w:rsidRPr="00F35F4A">
        <w:t>Table 6</w:t>
      </w:r>
      <w:r>
        <w:t>.3</w:t>
      </w:r>
      <w:r w:rsidRPr="00F35F4A">
        <w:t>.2.2.3.1-3: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7"/>
        <w:gridCol w:w="372"/>
        <w:gridCol w:w="1172"/>
        <w:gridCol w:w="1048"/>
        <w:gridCol w:w="4474"/>
      </w:tblGrid>
      <w:tr w:rsidR="00471EEE" w:rsidRPr="00E17A7A" w14:paraId="48EB2578" w14:textId="77777777" w:rsidTr="009F0C8D">
        <w:trPr>
          <w:jc w:val="center"/>
        </w:trPr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C7CD5" w14:textId="77777777" w:rsidR="00471EEE" w:rsidRPr="00E17A7A" w:rsidRDefault="00471EEE" w:rsidP="009F0C8D">
            <w:pPr>
              <w:pStyle w:val="TAH"/>
            </w:pPr>
            <w:r w:rsidRPr="00E17A7A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DDBEF" w14:textId="77777777" w:rsidR="00471EEE" w:rsidRPr="00E17A7A" w:rsidRDefault="00471EEE" w:rsidP="009F0C8D">
            <w:pPr>
              <w:pStyle w:val="TAH"/>
            </w:pPr>
            <w:r w:rsidRPr="00E17A7A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B3086" w14:textId="77777777" w:rsidR="00471EEE" w:rsidRPr="00E17A7A" w:rsidRDefault="00471EEE" w:rsidP="009F0C8D">
            <w:pPr>
              <w:pStyle w:val="TAH"/>
            </w:pPr>
            <w:r w:rsidRPr="00E17A7A"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715035" w14:textId="77777777" w:rsidR="00471EEE" w:rsidRPr="00E17A7A" w:rsidRDefault="00471EEE" w:rsidP="009F0C8D">
            <w:pPr>
              <w:pStyle w:val="TAH"/>
            </w:pPr>
            <w:r w:rsidRPr="00E17A7A">
              <w:t>Response</w:t>
            </w:r>
          </w:p>
          <w:p w14:paraId="3F1EDEB1" w14:textId="77777777" w:rsidR="00471EEE" w:rsidRPr="00E17A7A" w:rsidRDefault="00471EEE" w:rsidP="009F0C8D">
            <w:pPr>
              <w:pStyle w:val="TAH"/>
            </w:pPr>
            <w:r w:rsidRPr="00E17A7A">
              <w:t>codes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51F32F" w14:textId="77777777" w:rsidR="00471EEE" w:rsidRPr="00E17A7A" w:rsidRDefault="00471EEE" w:rsidP="009F0C8D">
            <w:pPr>
              <w:pStyle w:val="TAH"/>
            </w:pPr>
            <w:r w:rsidRPr="00E17A7A">
              <w:t>Description</w:t>
            </w:r>
          </w:p>
        </w:tc>
      </w:tr>
      <w:tr w:rsidR="00471EEE" w:rsidRPr="00E17A7A" w14:paraId="10AE00B3" w14:textId="77777777" w:rsidTr="009F0C8D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094CCE" w14:textId="4BE768A2" w:rsidR="00471EEE" w:rsidRPr="00E17A7A" w:rsidRDefault="00471EEE" w:rsidP="009F0C8D">
            <w:pPr>
              <w:pStyle w:val="TAL"/>
            </w:pPr>
            <w:proofErr w:type="spellStart"/>
            <w:r w:rsidRPr="00E17A7A">
              <w:t>E</w:t>
            </w:r>
            <w:ins w:id="9" w:author="Huawei" w:date="2025-11-06T16:36:00Z">
              <w:r w:rsidR="005A2244">
                <w:t>as</w:t>
              </w:r>
            </w:ins>
            <w:del w:id="10" w:author="Huawei" w:date="2025-11-06T16:36:00Z">
              <w:r w:rsidDel="005A2244">
                <w:delText>AS</w:delText>
              </w:r>
            </w:del>
            <w:r w:rsidRPr="00E17A7A">
              <w:t>Discovery</w:t>
            </w:r>
            <w:r>
              <w:t>Subscription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D43700" w14:textId="77777777" w:rsidR="00471EEE" w:rsidRPr="00E17A7A" w:rsidRDefault="00471EEE" w:rsidP="009F0C8D">
            <w:pPr>
              <w:pStyle w:val="TAC"/>
            </w:pPr>
            <w:r w:rsidRPr="00E17A7A">
              <w:t>M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4EF5BD" w14:textId="77777777" w:rsidR="00471EEE" w:rsidRPr="00E17A7A" w:rsidRDefault="00471EEE" w:rsidP="009F0C8D">
            <w:pPr>
              <w:pStyle w:val="TAL"/>
            </w:pPr>
            <w:r w:rsidRPr="00E17A7A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3602CA" w14:textId="77777777" w:rsidR="00471EEE" w:rsidRPr="00E17A7A" w:rsidRDefault="00471EEE" w:rsidP="009F0C8D">
            <w:pPr>
              <w:pStyle w:val="TAL"/>
            </w:pPr>
            <w:r w:rsidRPr="00E17A7A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15E2E4" w14:textId="77777777" w:rsidR="00471EEE" w:rsidRPr="00E17A7A" w:rsidRDefault="00471EEE" w:rsidP="009F0C8D">
            <w:pPr>
              <w:pStyle w:val="TAL"/>
            </w:pPr>
            <w:r>
              <w:t xml:space="preserve">Successful case. An </w:t>
            </w:r>
            <w:r w:rsidRPr="00E17A7A">
              <w:t xml:space="preserve">Individual EAS Discovery Subscription resource </w:t>
            </w:r>
            <w:r>
              <w:t xml:space="preserve">was </w:t>
            </w:r>
            <w:r w:rsidRPr="00E17A7A">
              <w:t>successfully created</w:t>
            </w:r>
            <w:r>
              <w:t xml:space="preserve"> and a representation of the created resource is returned in the response body</w:t>
            </w:r>
            <w:r w:rsidRPr="00E17A7A">
              <w:t>.</w:t>
            </w:r>
            <w:r w:rsidRPr="00E17A7A">
              <w:br/>
            </w:r>
            <w:r w:rsidRPr="00E17A7A">
              <w:br/>
              <w:t xml:space="preserve">The URI of the created resource shall be returned in </w:t>
            </w:r>
            <w:r>
              <w:t>an HTTP</w:t>
            </w:r>
            <w:r w:rsidRPr="00E17A7A">
              <w:t xml:space="preserve"> "Location" header</w:t>
            </w:r>
          </w:p>
        </w:tc>
      </w:tr>
      <w:tr w:rsidR="00471EEE" w:rsidRPr="00E17A7A" w14:paraId="65BE6BDE" w14:textId="77777777" w:rsidTr="009F0C8D">
        <w:trPr>
          <w:jc w:val="center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D8B85" w14:textId="77777777" w:rsidR="00471EEE" w:rsidRPr="00E17A7A" w:rsidRDefault="00471EEE" w:rsidP="009F0C8D">
            <w:pPr>
              <w:pStyle w:val="TAN"/>
            </w:pPr>
            <w:r w:rsidRPr="00E17A7A">
              <w:t>NOTE:</w:t>
            </w:r>
            <w:r w:rsidRPr="00E17A7A">
              <w:rPr>
                <w:noProof/>
              </w:rPr>
              <w:tab/>
              <w:t xml:space="preserve">The mandatory </w:t>
            </w:r>
            <w:r w:rsidRPr="00E17A7A">
              <w:t>HTTP error status code for the POST method listed in Table 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553D1BE8" w14:textId="77777777" w:rsidR="00471EEE" w:rsidRPr="00F35F4A" w:rsidRDefault="00471EEE" w:rsidP="00471EEE">
      <w:pPr>
        <w:rPr>
          <w:lang w:eastAsia="zh-CN"/>
        </w:rPr>
      </w:pPr>
    </w:p>
    <w:p w14:paraId="24648194" w14:textId="77777777" w:rsidR="00471EEE" w:rsidRPr="00A04126" w:rsidRDefault="00471EEE" w:rsidP="00471EEE">
      <w:pPr>
        <w:pStyle w:val="TH"/>
        <w:rPr>
          <w:rFonts w:cs="Arial"/>
        </w:rPr>
      </w:pPr>
      <w:r w:rsidRPr="00A04126">
        <w:t xml:space="preserve">Table </w:t>
      </w:r>
      <w:r>
        <w:t>6.3.2.2.3.1-4</w:t>
      </w:r>
      <w:r w:rsidRPr="00A04126">
        <w:t xml:space="preserve">: Headers supported by the </w:t>
      </w:r>
      <w:proofErr w:type="gramStart"/>
      <w:r>
        <w:t>201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14"/>
        <w:gridCol w:w="1408"/>
        <w:gridCol w:w="414"/>
        <w:gridCol w:w="1258"/>
        <w:gridCol w:w="4235"/>
      </w:tblGrid>
      <w:tr w:rsidR="00471EEE" w:rsidRPr="00E17A7A" w14:paraId="7886CA83" w14:textId="77777777" w:rsidTr="009F0C8D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CBCCA1" w14:textId="77777777" w:rsidR="00471EEE" w:rsidRPr="00E17A7A" w:rsidRDefault="00471EEE" w:rsidP="009F0C8D">
            <w:pPr>
              <w:pStyle w:val="TAH"/>
            </w:pPr>
            <w:r w:rsidRPr="00E17A7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76095E" w14:textId="77777777" w:rsidR="00471EEE" w:rsidRPr="00E17A7A" w:rsidRDefault="00471EEE" w:rsidP="009F0C8D">
            <w:pPr>
              <w:pStyle w:val="TAH"/>
            </w:pPr>
            <w:r w:rsidRPr="00E17A7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21C8F" w14:textId="77777777" w:rsidR="00471EEE" w:rsidRPr="00E17A7A" w:rsidRDefault="00471EEE" w:rsidP="009F0C8D">
            <w:pPr>
              <w:pStyle w:val="TAH"/>
            </w:pPr>
            <w:r w:rsidRPr="00E17A7A">
              <w:t>P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1E89BD" w14:textId="77777777" w:rsidR="00471EEE" w:rsidRPr="00E17A7A" w:rsidRDefault="00471EEE" w:rsidP="009F0C8D">
            <w:pPr>
              <w:pStyle w:val="TAH"/>
            </w:pPr>
            <w:r w:rsidRPr="00E17A7A">
              <w:t>Cardinality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97182A" w14:textId="77777777" w:rsidR="00471EEE" w:rsidRPr="00E17A7A" w:rsidRDefault="00471EEE" w:rsidP="009F0C8D">
            <w:pPr>
              <w:pStyle w:val="TAH"/>
            </w:pPr>
            <w:r w:rsidRPr="00E17A7A">
              <w:t>Description</w:t>
            </w:r>
          </w:p>
        </w:tc>
      </w:tr>
      <w:tr w:rsidR="00471EEE" w:rsidRPr="00E17A7A" w14:paraId="1FC7781F" w14:textId="77777777" w:rsidTr="009F0C8D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13F9D3" w14:textId="77777777" w:rsidR="00471EEE" w:rsidRPr="00E17A7A" w:rsidRDefault="00471EEE" w:rsidP="009F0C8D">
            <w:pPr>
              <w:pStyle w:val="TAL"/>
            </w:pPr>
            <w:r w:rsidRPr="00E17A7A">
              <w:t>Location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405C5" w14:textId="77777777" w:rsidR="00471EEE" w:rsidRPr="00E17A7A" w:rsidRDefault="00471EEE" w:rsidP="009F0C8D">
            <w:pPr>
              <w:pStyle w:val="TAL"/>
            </w:pPr>
            <w:r w:rsidRPr="00E17A7A">
              <w:t>String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E228B" w14:textId="77777777" w:rsidR="00471EEE" w:rsidRPr="00E17A7A" w:rsidRDefault="00471EEE" w:rsidP="009F0C8D">
            <w:pPr>
              <w:pStyle w:val="TAC"/>
            </w:pPr>
            <w:r w:rsidRPr="00E17A7A">
              <w:t>M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00F61" w14:textId="77777777" w:rsidR="00471EEE" w:rsidRPr="00E17A7A" w:rsidRDefault="00471EEE" w:rsidP="009F0C8D">
            <w:pPr>
              <w:pStyle w:val="TAL"/>
            </w:pPr>
            <w:r w:rsidRPr="00E17A7A">
              <w:t>1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1AD0C3" w14:textId="77777777" w:rsidR="00471EEE" w:rsidRPr="00E17A7A" w:rsidRDefault="00471EEE" w:rsidP="009F0C8D">
            <w:pPr>
              <w:pStyle w:val="TAL"/>
            </w:pPr>
            <w:r w:rsidRPr="00E17A7A">
              <w:t xml:space="preserve">Contains the URI of the newly created resource, according to the structure: </w:t>
            </w:r>
            <w:r w:rsidRPr="00E17A7A">
              <w:rPr>
                <w:lang w:eastAsia="zh-CN"/>
              </w:rPr>
              <w:t>{apiRoot}/eees-easdiscovery/&lt;apiVersion&gt;/subscriptions/{subscriptionId}</w:t>
            </w:r>
          </w:p>
        </w:tc>
      </w:tr>
    </w:tbl>
    <w:p w14:paraId="42580857" w14:textId="77777777" w:rsidR="00471EEE" w:rsidRPr="006224B4" w:rsidRDefault="00471EEE" w:rsidP="00471EEE"/>
    <w:p w14:paraId="3507F573" w14:textId="77777777" w:rsidR="00A252A8" w:rsidRPr="00471EEE" w:rsidRDefault="00A252A8" w:rsidP="00A252A8">
      <w:pPr>
        <w:rPr>
          <w:noProof/>
        </w:rPr>
      </w:pPr>
    </w:p>
    <w:p w14:paraId="0D60083C" w14:textId="77777777" w:rsidR="00A252A8" w:rsidRPr="00107797" w:rsidRDefault="00A252A8" w:rsidP="00A252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90DA108" w14:textId="77777777" w:rsidR="00B273AB" w:rsidRPr="00F35F4A" w:rsidRDefault="00B273AB">
      <w:pPr>
        <w:pStyle w:val="6"/>
        <w:pPrChange w:id="11" w:author="Huawei" w:date="2025-11-06T16:36:00Z">
          <w:pPr>
            <w:pStyle w:val="H6"/>
          </w:pPr>
        </w:pPrChange>
      </w:pP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.2.3.3.1</w:t>
      </w:r>
      <w:r w:rsidRPr="00F35F4A">
        <w:rPr>
          <w:lang w:eastAsia="zh-CN"/>
        </w:rPr>
        <w:tab/>
        <w:t>PUT</w:t>
      </w:r>
    </w:p>
    <w:p w14:paraId="7AE78360" w14:textId="77777777" w:rsidR="00B273AB" w:rsidRPr="00F35F4A" w:rsidRDefault="00B273AB" w:rsidP="00B273AB">
      <w:r w:rsidRPr="00F35F4A">
        <w:t>This method shall support the URI query parameters specified in table 6</w:t>
      </w:r>
      <w:r>
        <w:t>.3</w:t>
      </w:r>
      <w:r w:rsidRPr="00F35F4A">
        <w:t>.2.3.3.1-1.</w:t>
      </w:r>
    </w:p>
    <w:p w14:paraId="1EA7E10E" w14:textId="77777777" w:rsidR="00B273AB" w:rsidRPr="00F35F4A" w:rsidRDefault="00B273AB" w:rsidP="00B273AB">
      <w:pPr>
        <w:pStyle w:val="TH"/>
        <w:rPr>
          <w:rFonts w:cs="Arial"/>
        </w:rPr>
      </w:pPr>
      <w:r w:rsidRPr="00F35F4A">
        <w:t>Table 6</w:t>
      </w:r>
      <w:r>
        <w:t>.3</w:t>
      </w:r>
      <w:r w:rsidRPr="00F35F4A">
        <w:t>.2.3.3.1-1: URI query parameters supported by the PUT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B273AB" w:rsidRPr="00E17A7A" w14:paraId="35224384" w14:textId="77777777" w:rsidTr="009F0C8D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718E35" w14:textId="77777777" w:rsidR="00B273AB" w:rsidRPr="00E17A7A" w:rsidRDefault="00B273AB" w:rsidP="009F0C8D">
            <w:pPr>
              <w:pStyle w:val="TAH"/>
            </w:pPr>
            <w:r w:rsidRPr="00E17A7A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6962F8" w14:textId="77777777" w:rsidR="00B273AB" w:rsidRPr="00E17A7A" w:rsidRDefault="00B273AB" w:rsidP="009F0C8D">
            <w:pPr>
              <w:pStyle w:val="TAH"/>
            </w:pPr>
            <w:r w:rsidRPr="00E17A7A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068428" w14:textId="77777777" w:rsidR="00B273AB" w:rsidRPr="00E17A7A" w:rsidRDefault="00B273AB" w:rsidP="009F0C8D">
            <w:pPr>
              <w:pStyle w:val="TAH"/>
            </w:pPr>
            <w:r w:rsidRPr="00E17A7A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08D7FC" w14:textId="77777777" w:rsidR="00B273AB" w:rsidRPr="00E17A7A" w:rsidRDefault="00B273AB" w:rsidP="009F0C8D">
            <w:pPr>
              <w:pStyle w:val="TAH"/>
            </w:pPr>
            <w:r w:rsidRPr="00E17A7A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52B624" w14:textId="77777777" w:rsidR="00B273AB" w:rsidRPr="00E17A7A" w:rsidRDefault="00B273AB" w:rsidP="009F0C8D">
            <w:pPr>
              <w:pStyle w:val="TAH"/>
            </w:pPr>
            <w:r w:rsidRPr="00E17A7A">
              <w:t>Description</w:t>
            </w:r>
          </w:p>
        </w:tc>
      </w:tr>
      <w:tr w:rsidR="00B273AB" w:rsidRPr="00E17A7A" w14:paraId="5BE7F6FB" w14:textId="77777777" w:rsidTr="009F0C8D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8500E2" w14:textId="77777777" w:rsidR="00B273AB" w:rsidRPr="00E17A7A" w:rsidRDefault="00B273AB" w:rsidP="009F0C8D">
            <w:pPr>
              <w:pStyle w:val="TAL"/>
            </w:pPr>
            <w:r w:rsidRPr="00E17A7A"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7FC773" w14:textId="77777777" w:rsidR="00B273AB" w:rsidRPr="00E17A7A" w:rsidRDefault="00B273AB" w:rsidP="009F0C8D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136F99" w14:textId="77777777" w:rsidR="00B273AB" w:rsidRPr="00E17A7A" w:rsidRDefault="00B273AB" w:rsidP="009F0C8D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AD4535" w14:textId="77777777" w:rsidR="00B273AB" w:rsidRPr="00E17A7A" w:rsidRDefault="00B273AB" w:rsidP="009F0C8D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44C937" w14:textId="77777777" w:rsidR="00B273AB" w:rsidRPr="00E17A7A" w:rsidRDefault="00B273AB" w:rsidP="009F0C8D">
            <w:pPr>
              <w:pStyle w:val="TAL"/>
            </w:pPr>
          </w:p>
        </w:tc>
      </w:tr>
    </w:tbl>
    <w:p w14:paraId="6CFAD745" w14:textId="77777777" w:rsidR="00B273AB" w:rsidRDefault="00B273AB" w:rsidP="00B273AB"/>
    <w:p w14:paraId="6E2154F8" w14:textId="77777777" w:rsidR="00B273AB" w:rsidRPr="00F35F4A" w:rsidRDefault="00B273AB" w:rsidP="00B273AB">
      <w:r w:rsidRPr="00F35F4A">
        <w:t>This method shall support the request data structures specified in table 6</w:t>
      </w:r>
      <w:r>
        <w:t>.3</w:t>
      </w:r>
      <w:r w:rsidRPr="00F35F4A">
        <w:t>.2.3.3.</w:t>
      </w:r>
      <w:r>
        <w:t>1</w:t>
      </w:r>
      <w:r w:rsidRPr="00F35F4A">
        <w:t>-2 and the response data structures and response codes specified in table 6</w:t>
      </w:r>
      <w:r>
        <w:t>.3</w:t>
      </w:r>
      <w:r w:rsidRPr="00F35F4A">
        <w:t>.2.3.3.</w:t>
      </w:r>
      <w:r>
        <w:t>1</w:t>
      </w:r>
      <w:r w:rsidRPr="00F35F4A">
        <w:t>-3.</w:t>
      </w:r>
    </w:p>
    <w:p w14:paraId="0FC5A54F" w14:textId="77777777" w:rsidR="00B273AB" w:rsidRPr="00F35F4A" w:rsidRDefault="00B273AB" w:rsidP="00B273AB">
      <w:pPr>
        <w:pStyle w:val="TH"/>
      </w:pPr>
      <w:r w:rsidRPr="00F35F4A">
        <w:t>Table 6</w:t>
      </w:r>
      <w:r>
        <w:t>.3</w:t>
      </w:r>
      <w:r w:rsidRPr="00F35F4A">
        <w:t xml:space="preserve">.2.3.3.1-2: Data structures supported by the </w:t>
      </w:r>
      <w:r>
        <w:t>PUT</w:t>
      </w:r>
      <w:r w:rsidRPr="00F35F4A">
        <w:t xml:space="preserve">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B273AB" w:rsidRPr="00E17A7A" w14:paraId="7DBA7BD4" w14:textId="77777777" w:rsidTr="009F0C8D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637AE0" w14:textId="77777777" w:rsidR="00B273AB" w:rsidRPr="00E17A7A" w:rsidRDefault="00B273AB" w:rsidP="009F0C8D">
            <w:pPr>
              <w:pStyle w:val="TAH"/>
            </w:pPr>
            <w:r w:rsidRPr="00E17A7A">
              <w:t>Data type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6DBF89" w14:textId="77777777" w:rsidR="00B273AB" w:rsidRPr="00E17A7A" w:rsidRDefault="00B273AB" w:rsidP="009F0C8D">
            <w:pPr>
              <w:pStyle w:val="TAH"/>
            </w:pPr>
            <w:r w:rsidRPr="00E17A7A">
              <w:t>P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59D4A5" w14:textId="77777777" w:rsidR="00B273AB" w:rsidRPr="00E17A7A" w:rsidRDefault="00B273AB" w:rsidP="009F0C8D">
            <w:pPr>
              <w:pStyle w:val="TAH"/>
            </w:pPr>
            <w:r w:rsidRPr="00E17A7A">
              <w:t>Cardinality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3F8ABF" w14:textId="77777777" w:rsidR="00B273AB" w:rsidRPr="00E17A7A" w:rsidRDefault="00B273AB" w:rsidP="009F0C8D">
            <w:pPr>
              <w:pStyle w:val="TAH"/>
            </w:pPr>
            <w:r w:rsidRPr="00E17A7A">
              <w:t>Description</w:t>
            </w:r>
          </w:p>
        </w:tc>
      </w:tr>
      <w:tr w:rsidR="00B273AB" w:rsidRPr="00E17A7A" w14:paraId="76A3B938" w14:textId="77777777" w:rsidTr="009F0C8D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2D67EE" w14:textId="2E97B2F1" w:rsidR="00B273AB" w:rsidRPr="00E17A7A" w:rsidRDefault="00B273AB" w:rsidP="009F0C8D">
            <w:pPr>
              <w:pStyle w:val="TAL"/>
            </w:pPr>
            <w:proofErr w:type="spellStart"/>
            <w:r w:rsidRPr="00E17A7A">
              <w:t>E</w:t>
            </w:r>
            <w:ins w:id="12" w:author="Huawei" w:date="2025-11-06T16:37:00Z">
              <w:r>
                <w:t>as</w:t>
              </w:r>
            </w:ins>
            <w:del w:id="13" w:author="Huawei" w:date="2025-11-06T16:37:00Z">
              <w:r w:rsidDel="00B273AB">
                <w:delText>AS</w:delText>
              </w:r>
            </w:del>
            <w:r w:rsidRPr="00E17A7A">
              <w:t>Discovery</w:t>
            </w:r>
            <w:r>
              <w:t>Subscription</w:t>
            </w:r>
            <w:proofErr w:type="spellEnd"/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8FAD7" w14:textId="77777777" w:rsidR="00B273AB" w:rsidRPr="00E17A7A" w:rsidRDefault="00B273AB" w:rsidP="009F0C8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BDACD" w14:textId="77777777" w:rsidR="00B273AB" w:rsidRPr="00E17A7A" w:rsidRDefault="00B273AB" w:rsidP="009F0C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C5DC5D" w14:textId="77777777" w:rsidR="00B273AB" w:rsidRPr="00E17A7A" w:rsidRDefault="00B273AB" w:rsidP="009F0C8D">
            <w:pPr>
              <w:pStyle w:val="TAL"/>
            </w:pPr>
            <w:r w:rsidRPr="00E17A7A">
              <w:t>An individual EAS discovery subscription resource to be updated.</w:t>
            </w:r>
          </w:p>
        </w:tc>
      </w:tr>
    </w:tbl>
    <w:p w14:paraId="02058698" w14:textId="77777777" w:rsidR="00B273AB" w:rsidRPr="00F35F4A" w:rsidRDefault="00B273AB" w:rsidP="00B273AB"/>
    <w:p w14:paraId="29092267" w14:textId="77777777" w:rsidR="00B273AB" w:rsidRPr="00F35F4A" w:rsidRDefault="00B273AB" w:rsidP="00B273AB">
      <w:pPr>
        <w:pStyle w:val="TH"/>
      </w:pPr>
      <w:r w:rsidRPr="00F35F4A">
        <w:lastRenderedPageBreak/>
        <w:t>Table 6</w:t>
      </w:r>
      <w:r>
        <w:t>.3</w:t>
      </w:r>
      <w:r w:rsidRPr="00F35F4A">
        <w:t xml:space="preserve">.2.3.3.1-3: Data structures supported by the </w:t>
      </w:r>
      <w:r>
        <w:t>PUT</w:t>
      </w:r>
      <w:r w:rsidRPr="00F35F4A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B273AB" w:rsidRPr="00E17A7A" w14:paraId="1B094C73" w14:textId="77777777" w:rsidTr="009F0C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799133" w14:textId="77777777" w:rsidR="00B273AB" w:rsidRPr="00E17A7A" w:rsidRDefault="00B273AB" w:rsidP="009F0C8D">
            <w:pPr>
              <w:pStyle w:val="TAH"/>
            </w:pPr>
            <w:r w:rsidRPr="00E17A7A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C442D1" w14:textId="77777777" w:rsidR="00B273AB" w:rsidRPr="00E17A7A" w:rsidRDefault="00B273AB" w:rsidP="009F0C8D">
            <w:pPr>
              <w:pStyle w:val="TAH"/>
            </w:pPr>
            <w:r w:rsidRPr="00E17A7A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443E58" w14:textId="77777777" w:rsidR="00B273AB" w:rsidRPr="00E17A7A" w:rsidRDefault="00B273AB" w:rsidP="009F0C8D">
            <w:pPr>
              <w:pStyle w:val="TAH"/>
            </w:pPr>
            <w:r w:rsidRPr="00E17A7A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187789" w14:textId="77777777" w:rsidR="00B273AB" w:rsidRPr="00E17A7A" w:rsidRDefault="00B273AB" w:rsidP="009F0C8D">
            <w:pPr>
              <w:pStyle w:val="TAH"/>
            </w:pPr>
            <w:r w:rsidRPr="00E17A7A">
              <w:t>Response</w:t>
            </w:r>
          </w:p>
          <w:p w14:paraId="22AE73C6" w14:textId="77777777" w:rsidR="00B273AB" w:rsidRPr="00E17A7A" w:rsidRDefault="00B273AB" w:rsidP="009F0C8D">
            <w:pPr>
              <w:pStyle w:val="TAH"/>
            </w:pPr>
            <w:r w:rsidRPr="00E17A7A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9C44D5" w14:textId="77777777" w:rsidR="00B273AB" w:rsidRPr="00E17A7A" w:rsidRDefault="00B273AB" w:rsidP="009F0C8D">
            <w:pPr>
              <w:pStyle w:val="TAH"/>
            </w:pPr>
            <w:r w:rsidRPr="00E17A7A">
              <w:t>Description</w:t>
            </w:r>
          </w:p>
        </w:tc>
      </w:tr>
      <w:tr w:rsidR="00B273AB" w:rsidRPr="00E17A7A" w14:paraId="15C0BA54" w14:textId="77777777" w:rsidTr="009F0C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C6A84A" w14:textId="1F488B34" w:rsidR="00B273AB" w:rsidRPr="00E17A7A" w:rsidRDefault="00B273AB" w:rsidP="009F0C8D">
            <w:pPr>
              <w:pStyle w:val="TAL"/>
            </w:pPr>
            <w:proofErr w:type="spellStart"/>
            <w:r w:rsidRPr="00E17A7A">
              <w:t>E</w:t>
            </w:r>
            <w:ins w:id="14" w:author="Huawei" w:date="2025-11-06T16:37:00Z">
              <w:r>
                <w:t>as</w:t>
              </w:r>
            </w:ins>
            <w:del w:id="15" w:author="Huawei" w:date="2025-11-06T16:37:00Z">
              <w:r w:rsidDel="00B273AB">
                <w:delText>AS</w:delText>
              </w:r>
            </w:del>
            <w:r w:rsidRPr="00E17A7A">
              <w:t>Discovery</w:t>
            </w:r>
            <w:r>
              <w:t>Subscription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32EC2C" w14:textId="77777777" w:rsidR="00B273AB" w:rsidRPr="00E17A7A" w:rsidRDefault="00B273AB" w:rsidP="009F0C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9B2881" w14:textId="77777777" w:rsidR="00B273AB" w:rsidRPr="00E17A7A" w:rsidRDefault="00B273AB" w:rsidP="009F0C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6DB282" w14:textId="77777777" w:rsidR="00B273AB" w:rsidRPr="00E17A7A" w:rsidRDefault="00B273AB" w:rsidP="009F0C8D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65F04E" w14:textId="77777777" w:rsidR="00B273AB" w:rsidRPr="00E17A7A" w:rsidRDefault="00B273AB" w:rsidP="009F0C8D">
            <w:pPr>
              <w:pStyle w:val="TAL"/>
            </w:pPr>
            <w:r>
              <w:t>The I</w:t>
            </w:r>
            <w:r w:rsidRPr="00E17A7A">
              <w:t xml:space="preserve">ndividual EAS </w:t>
            </w:r>
            <w:r>
              <w:t>D</w:t>
            </w:r>
            <w:r w:rsidRPr="00E17A7A">
              <w:t xml:space="preserve">iscovery </w:t>
            </w:r>
            <w:r>
              <w:t>S</w:t>
            </w:r>
            <w:r w:rsidRPr="00E17A7A">
              <w:t xml:space="preserve">ubscription resource </w:t>
            </w:r>
            <w:r>
              <w:t>was</w:t>
            </w:r>
            <w:r w:rsidRPr="00E17A7A">
              <w:t xml:space="preserve"> successfully</w:t>
            </w:r>
            <w:r>
              <w:t xml:space="preserve"> updated and </w:t>
            </w:r>
            <w:r>
              <w:rPr>
                <w:lang w:eastAsia="zh-CN"/>
              </w:rPr>
              <w:t>a representation of the updated resource is returned in the response body</w:t>
            </w:r>
            <w:r w:rsidRPr="00E17A7A">
              <w:t>.</w:t>
            </w:r>
          </w:p>
        </w:tc>
      </w:tr>
      <w:tr w:rsidR="00B273AB" w:rsidRPr="00E17A7A" w14:paraId="6E7446F2" w14:textId="77777777" w:rsidTr="009F0C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B8E1C3" w14:textId="77777777" w:rsidR="00B273AB" w:rsidRPr="00E17A7A" w:rsidRDefault="00B273AB" w:rsidP="009F0C8D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B9C6FC" w14:textId="77777777" w:rsidR="00B273AB" w:rsidRDefault="00B273AB" w:rsidP="009F0C8D">
            <w:pPr>
              <w:pStyle w:val="TAC"/>
              <w:rPr>
                <w:lang w:eastAsia="zh-C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13A6E2" w14:textId="77777777" w:rsidR="00B273AB" w:rsidRDefault="00B273AB" w:rsidP="009F0C8D">
            <w:pPr>
              <w:pStyle w:val="TAL"/>
              <w:rPr>
                <w:lang w:eastAsia="zh-CN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F6172D" w14:textId="77777777" w:rsidR="00B273AB" w:rsidRDefault="00B273AB" w:rsidP="009F0C8D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E3E27B" w14:textId="77777777" w:rsidR="00B273AB" w:rsidRPr="00E17A7A" w:rsidRDefault="00B273AB" w:rsidP="009F0C8D">
            <w:pPr>
              <w:pStyle w:val="TAL"/>
            </w:pPr>
            <w:r>
              <w:t>The I</w:t>
            </w:r>
            <w:r w:rsidRPr="00E17A7A">
              <w:t xml:space="preserve">ndividual EAS </w:t>
            </w:r>
            <w:r>
              <w:t>D</w:t>
            </w:r>
            <w:r w:rsidRPr="00E17A7A">
              <w:t xml:space="preserve">iscovery </w:t>
            </w:r>
            <w:r>
              <w:t>S</w:t>
            </w:r>
            <w:r w:rsidRPr="00E17A7A">
              <w:t xml:space="preserve">ubscription resource </w:t>
            </w:r>
            <w:r>
              <w:t>was</w:t>
            </w:r>
            <w:r w:rsidRPr="00E17A7A">
              <w:t xml:space="preserve"> successfully</w:t>
            </w:r>
            <w:r>
              <w:t xml:space="preserve"> updated and </w:t>
            </w:r>
            <w:r>
              <w:rPr>
                <w:lang w:eastAsia="zh-CN"/>
              </w:rPr>
              <w:t>no content is returned in the response body</w:t>
            </w:r>
            <w:r w:rsidRPr="00E17A7A">
              <w:t>.</w:t>
            </w:r>
          </w:p>
        </w:tc>
      </w:tr>
      <w:tr w:rsidR="00B273AB" w:rsidRPr="00E17A7A" w14:paraId="3DC865E1" w14:textId="77777777" w:rsidTr="009F0C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D2AFF1" w14:textId="77777777" w:rsidR="00B273AB" w:rsidRDefault="00B273AB" w:rsidP="009F0C8D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B49E79" w14:textId="77777777" w:rsidR="00B273AB" w:rsidRDefault="00B273AB" w:rsidP="009F0C8D">
            <w:pPr>
              <w:pStyle w:val="TAC"/>
              <w:rPr>
                <w:lang w:eastAsia="zh-C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304D6B" w14:textId="77777777" w:rsidR="00B273AB" w:rsidRDefault="00B273AB" w:rsidP="009F0C8D">
            <w:pPr>
              <w:pStyle w:val="TAL"/>
              <w:rPr>
                <w:lang w:eastAsia="zh-CN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16C3F6" w14:textId="77777777" w:rsidR="00B273AB" w:rsidRDefault="00B273AB" w:rsidP="009F0C8D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686FC8" w14:textId="77777777" w:rsidR="00B273AB" w:rsidRDefault="00B273AB" w:rsidP="009F0C8D">
            <w:pPr>
              <w:pStyle w:val="TAL"/>
            </w:pPr>
            <w:r>
              <w:t>Temporary redirection. The response shall include a Location header field containing an alternative URI of the resource located in an alternative EES.</w:t>
            </w:r>
          </w:p>
          <w:p w14:paraId="1F954D6F" w14:textId="77777777" w:rsidR="00B273AB" w:rsidRPr="00F35F4A" w:rsidRDefault="00B273AB" w:rsidP="009F0C8D">
            <w:pPr>
              <w:pStyle w:val="TAL"/>
            </w:pPr>
            <w:r w:rsidRPr="005C44CA">
              <w:t>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the SCEF is replaced by the EES and the SCS/AS is replaced by the EEC.</w:t>
            </w:r>
          </w:p>
        </w:tc>
      </w:tr>
      <w:tr w:rsidR="00B273AB" w:rsidRPr="00E17A7A" w14:paraId="460BF38A" w14:textId="77777777" w:rsidTr="009F0C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F93850" w14:textId="77777777" w:rsidR="00B273AB" w:rsidRDefault="00B273AB" w:rsidP="009F0C8D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F22B28" w14:textId="77777777" w:rsidR="00B273AB" w:rsidRDefault="00B273AB" w:rsidP="009F0C8D">
            <w:pPr>
              <w:pStyle w:val="TAC"/>
              <w:rPr>
                <w:lang w:eastAsia="zh-C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6E6C0F" w14:textId="77777777" w:rsidR="00B273AB" w:rsidRDefault="00B273AB" w:rsidP="009F0C8D">
            <w:pPr>
              <w:pStyle w:val="TAL"/>
              <w:rPr>
                <w:lang w:eastAsia="zh-CN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343CB7" w14:textId="77777777" w:rsidR="00B273AB" w:rsidRDefault="00B273AB" w:rsidP="009F0C8D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09F3F9" w14:textId="77777777" w:rsidR="00B273AB" w:rsidRDefault="00B273AB" w:rsidP="009F0C8D">
            <w:pPr>
              <w:pStyle w:val="TAL"/>
            </w:pPr>
            <w:r>
              <w:t>Permanent redirection. The response shall include a Location header field containing an alternative URI of the resource located in an alternative EES.</w:t>
            </w:r>
          </w:p>
          <w:p w14:paraId="55E179D6" w14:textId="77777777" w:rsidR="00B273AB" w:rsidRPr="00F35F4A" w:rsidRDefault="00B273AB" w:rsidP="009F0C8D">
            <w:pPr>
              <w:pStyle w:val="TAL"/>
            </w:pPr>
            <w:r w:rsidRPr="005C44CA">
              <w:t>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the SCEF is replaced by the EES and the SCS/AS is replaced by the EEC.</w:t>
            </w:r>
          </w:p>
        </w:tc>
      </w:tr>
      <w:tr w:rsidR="00B273AB" w:rsidRPr="00E17A7A" w14:paraId="0DB78934" w14:textId="77777777" w:rsidTr="009F0C8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8AC515" w14:textId="77777777" w:rsidR="00B273AB" w:rsidRPr="00E17A7A" w:rsidRDefault="00B273AB" w:rsidP="009F0C8D">
            <w:pPr>
              <w:pStyle w:val="TAN"/>
            </w:pPr>
            <w:r w:rsidRPr="00E17A7A">
              <w:t>NOTE:</w:t>
            </w:r>
            <w:r w:rsidRPr="00E17A7A">
              <w:rPr>
                <w:noProof/>
              </w:rPr>
              <w:tab/>
              <w:t xml:space="preserve">The mandatory </w:t>
            </w:r>
            <w:r w:rsidRPr="00E17A7A">
              <w:t xml:space="preserve">HTTP error status code for the </w:t>
            </w:r>
            <w:r>
              <w:t>PUT</w:t>
            </w:r>
            <w:r w:rsidRPr="00E17A7A">
              <w:t xml:space="preserve"> method listed in Table 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551749CF" w14:textId="77777777" w:rsidR="00B273AB" w:rsidRDefault="00B273AB" w:rsidP="00B273AB">
      <w:pPr>
        <w:rPr>
          <w:lang w:eastAsia="zh-CN"/>
        </w:rPr>
      </w:pPr>
    </w:p>
    <w:p w14:paraId="797773B2" w14:textId="77777777" w:rsidR="00B273AB" w:rsidRDefault="00B273AB" w:rsidP="00B273AB">
      <w:pPr>
        <w:pStyle w:val="TH"/>
      </w:pPr>
      <w:r>
        <w:t xml:space="preserve">Table </w:t>
      </w:r>
      <w:r w:rsidRPr="00F35F4A">
        <w:t>6</w:t>
      </w:r>
      <w:r>
        <w:t>.3</w:t>
      </w:r>
      <w:r w:rsidRPr="00F35F4A">
        <w:t>.2.3.3.1</w:t>
      </w:r>
      <w:r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273AB" w14:paraId="00D3F514" w14:textId="77777777" w:rsidTr="009F0C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9E6A46" w14:textId="77777777" w:rsidR="00B273AB" w:rsidRDefault="00B273AB" w:rsidP="009F0C8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5FEDF3" w14:textId="77777777" w:rsidR="00B273AB" w:rsidRDefault="00B273AB" w:rsidP="009F0C8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385A1F" w14:textId="77777777" w:rsidR="00B273AB" w:rsidRDefault="00B273AB" w:rsidP="009F0C8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E61EBF" w14:textId="77777777" w:rsidR="00B273AB" w:rsidRDefault="00B273AB" w:rsidP="009F0C8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3643CE" w14:textId="77777777" w:rsidR="00B273AB" w:rsidRDefault="00B273AB" w:rsidP="009F0C8D">
            <w:pPr>
              <w:pStyle w:val="TAH"/>
            </w:pPr>
            <w:r>
              <w:t>Description</w:t>
            </w:r>
          </w:p>
        </w:tc>
      </w:tr>
      <w:tr w:rsidR="00B273AB" w14:paraId="58FE7847" w14:textId="77777777" w:rsidTr="009F0C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6DBF6E" w14:textId="77777777" w:rsidR="00B273AB" w:rsidRDefault="00B273AB" w:rsidP="009F0C8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55BD86" w14:textId="77777777" w:rsidR="00B273AB" w:rsidRDefault="00B273AB" w:rsidP="009F0C8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548575" w14:textId="77777777" w:rsidR="00B273AB" w:rsidRDefault="00B273AB" w:rsidP="009F0C8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90DA27" w14:textId="77777777" w:rsidR="00B273AB" w:rsidRDefault="00B273AB" w:rsidP="009F0C8D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40E05B9" w14:textId="77777777" w:rsidR="00B273AB" w:rsidRDefault="00B273AB" w:rsidP="009F0C8D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35590F30" w14:textId="77777777" w:rsidR="00B273AB" w:rsidRDefault="00B273AB" w:rsidP="00B273AB"/>
    <w:p w14:paraId="34A884A5" w14:textId="77777777" w:rsidR="00B273AB" w:rsidRDefault="00B273AB" w:rsidP="00B273AB">
      <w:pPr>
        <w:pStyle w:val="TH"/>
      </w:pPr>
      <w:r>
        <w:t>Table</w:t>
      </w:r>
      <w:r>
        <w:rPr>
          <w:noProof/>
        </w:rPr>
        <w:t> </w:t>
      </w:r>
      <w:r w:rsidRPr="00F35F4A">
        <w:t>6</w:t>
      </w:r>
      <w:r>
        <w:t>.3</w:t>
      </w:r>
      <w:r w:rsidRPr="00F35F4A">
        <w:t>.2.3.3.1</w:t>
      </w:r>
      <w:r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273AB" w14:paraId="43A7E5CF" w14:textId="77777777" w:rsidTr="009F0C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F59079" w14:textId="77777777" w:rsidR="00B273AB" w:rsidRDefault="00B273AB" w:rsidP="009F0C8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B44653" w14:textId="77777777" w:rsidR="00B273AB" w:rsidRDefault="00B273AB" w:rsidP="009F0C8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FACC3A" w14:textId="77777777" w:rsidR="00B273AB" w:rsidRDefault="00B273AB" w:rsidP="009F0C8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797A07" w14:textId="77777777" w:rsidR="00B273AB" w:rsidRDefault="00B273AB" w:rsidP="009F0C8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4B37C9" w14:textId="77777777" w:rsidR="00B273AB" w:rsidRDefault="00B273AB" w:rsidP="009F0C8D">
            <w:pPr>
              <w:pStyle w:val="TAH"/>
            </w:pPr>
            <w:r>
              <w:t>Description</w:t>
            </w:r>
          </w:p>
        </w:tc>
      </w:tr>
      <w:tr w:rsidR="00B273AB" w14:paraId="514F8E19" w14:textId="77777777" w:rsidTr="009F0C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2818CF" w14:textId="77777777" w:rsidR="00B273AB" w:rsidRDefault="00B273AB" w:rsidP="009F0C8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4C722C" w14:textId="77777777" w:rsidR="00B273AB" w:rsidRDefault="00B273AB" w:rsidP="009F0C8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C4EBEF" w14:textId="77777777" w:rsidR="00B273AB" w:rsidRDefault="00B273AB" w:rsidP="009F0C8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9C03AB" w14:textId="77777777" w:rsidR="00B273AB" w:rsidRDefault="00B273AB" w:rsidP="009F0C8D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8459AC6" w14:textId="77777777" w:rsidR="00B273AB" w:rsidRDefault="00B273AB" w:rsidP="009F0C8D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740B2BB2" w14:textId="77777777" w:rsidR="00B273AB" w:rsidRDefault="00B273AB" w:rsidP="00B273AB">
      <w:pPr>
        <w:rPr>
          <w:lang w:eastAsia="zh-CN"/>
        </w:rPr>
      </w:pPr>
    </w:p>
    <w:p w14:paraId="3104B877" w14:textId="77777777" w:rsidR="00A252A8" w:rsidRPr="00B273AB" w:rsidRDefault="00A252A8" w:rsidP="00A252A8">
      <w:pPr>
        <w:rPr>
          <w:noProof/>
        </w:rPr>
      </w:pPr>
    </w:p>
    <w:p w14:paraId="74C542B1" w14:textId="75EDB8A0" w:rsidR="00A252A8" w:rsidRPr="00A252A8" w:rsidRDefault="00A252A8" w:rsidP="00A252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A252A8" w:rsidRPr="00A252A8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F9FE2" w14:textId="77777777" w:rsidR="00E709E0" w:rsidRDefault="00E709E0">
      <w:r>
        <w:separator/>
      </w:r>
    </w:p>
  </w:endnote>
  <w:endnote w:type="continuationSeparator" w:id="0">
    <w:p w14:paraId="393415A8" w14:textId="77777777" w:rsidR="00E709E0" w:rsidRDefault="00E70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4941F" w14:textId="77777777" w:rsidR="00E709E0" w:rsidRDefault="00E709E0">
      <w:r>
        <w:separator/>
      </w:r>
    </w:p>
  </w:footnote>
  <w:footnote w:type="continuationSeparator" w:id="0">
    <w:p w14:paraId="31179E19" w14:textId="77777777" w:rsidR="00E709E0" w:rsidRDefault="00E70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A36"/>
    <w:rsid w:val="00022E4A"/>
    <w:rsid w:val="00070E09"/>
    <w:rsid w:val="00076445"/>
    <w:rsid w:val="0008108E"/>
    <w:rsid w:val="000A6394"/>
    <w:rsid w:val="000B7FED"/>
    <w:rsid w:val="000C038A"/>
    <w:rsid w:val="000C6598"/>
    <w:rsid w:val="000D44B3"/>
    <w:rsid w:val="001022CC"/>
    <w:rsid w:val="0010581B"/>
    <w:rsid w:val="00145D43"/>
    <w:rsid w:val="00192C46"/>
    <w:rsid w:val="001A08B3"/>
    <w:rsid w:val="001A7B60"/>
    <w:rsid w:val="001B29A0"/>
    <w:rsid w:val="001B52F0"/>
    <w:rsid w:val="001B7A65"/>
    <w:rsid w:val="001E41F3"/>
    <w:rsid w:val="001F5B0C"/>
    <w:rsid w:val="00206A22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71EEE"/>
    <w:rsid w:val="004B032C"/>
    <w:rsid w:val="004B75B7"/>
    <w:rsid w:val="004F06A0"/>
    <w:rsid w:val="005141D9"/>
    <w:rsid w:val="0051580D"/>
    <w:rsid w:val="00547111"/>
    <w:rsid w:val="00575CA4"/>
    <w:rsid w:val="00592D74"/>
    <w:rsid w:val="005A2244"/>
    <w:rsid w:val="005C6D4E"/>
    <w:rsid w:val="005D6EBC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6F7639"/>
    <w:rsid w:val="0074312A"/>
    <w:rsid w:val="007541BF"/>
    <w:rsid w:val="00792342"/>
    <w:rsid w:val="007977A8"/>
    <w:rsid w:val="007B512A"/>
    <w:rsid w:val="007C2097"/>
    <w:rsid w:val="007D6A07"/>
    <w:rsid w:val="007F7259"/>
    <w:rsid w:val="008040A8"/>
    <w:rsid w:val="0082331D"/>
    <w:rsid w:val="008279FA"/>
    <w:rsid w:val="00836E18"/>
    <w:rsid w:val="008626E7"/>
    <w:rsid w:val="00870EE7"/>
    <w:rsid w:val="008863B9"/>
    <w:rsid w:val="0088692D"/>
    <w:rsid w:val="008A45A6"/>
    <w:rsid w:val="008D3CCC"/>
    <w:rsid w:val="008E254A"/>
    <w:rsid w:val="008F3789"/>
    <w:rsid w:val="008F686C"/>
    <w:rsid w:val="009148DE"/>
    <w:rsid w:val="00941E30"/>
    <w:rsid w:val="009531B0"/>
    <w:rsid w:val="00972821"/>
    <w:rsid w:val="009741B3"/>
    <w:rsid w:val="009777D9"/>
    <w:rsid w:val="00991B88"/>
    <w:rsid w:val="009A5753"/>
    <w:rsid w:val="009A579D"/>
    <w:rsid w:val="009E3297"/>
    <w:rsid w:val="009F734F"/>
    <w:rsid w:val="00A246B6"/>
    <w:rsid w:val="00A252A8"/>
    <w:rsid w:val="00A47E70"/>
    <w:rsid w:val="00A50CF0"/>
    <w:rsid w:val="00A7671C"/>
    <w:rsid w:val="00AA2CBC"/>
    <w:rsid w:val="00AC5820"/>
    <w:rsid w:val="00AD1CD8"/>
    <w:rsid w:val="00B258BB"/>
    <w:rsid w:val="00B273AB"/>
    <w:rsid w:val="00B67B97"/>
    <w:rsid w:val="00B968C8"/>
    <w:rsid w:val="00BA3EC5"/>
    <w:rsid w:val="00BA51D9"/>
    <w:rsid w:val="00BB5DFC"/>
    <w:rsid w:val="00BD279D"/>
    <w:rsid w:val="00BD6BB8"/>
    <w:rsid w:val="00C05BE1"/>
    <w:rsid w:val="00C23E7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6E71"/>
    <w:rsid w:val="00D84AE9"/>
    <w:rsid w:val="00D9124E"/>
    <w:rsid w:val="00DB084B"/>
    <w:rsid w:val="00DB3DDF"/>
    <w:rsid w:val="00DE34CF"/>
    <w:rsid w:val="00E13F3D"/>
    <w:rsid w:val="00E34898"/>
    <w:rsid w:val="00E709E0"/>
    <w:rsid w:val="00EB09B7"/>
    <w:rsid w:val="00EE7D7C"/>
    <w:rsid w:val="00EF5CA4"/>
    <w:rsid w:val="00F25D98"/>
    <w:rsid w:val="00F300FB"/>
    <w:rsid w:val="00F51F9B"/>
    <w:rsid w:val="00F528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rsid w:val="00A252A8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A252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1E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71E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71EE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71E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71EE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71EEE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10581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1301</Words>
  <Characters>7422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2025-11-10T11:26:00Z</dcterms:created>
  <dcterms:modified xsi:type="dcterms:W3CDTF">2025-11-10T11:26:00Z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